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A7" w:rsidRPr="00DE068A" w:rsidRDefault="006224A7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224A7" w:rsidRPr="00DE068A" w:rsidRDefault="006224A7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КОНТРОЛЬНО-СЧЕТНЫЙ ОРГАН</w:t>
      </w:r>
    </w:p>
    <w:p w:rsidR="006224A7" w:rsidRDefault="006224A7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6224A7" w:rsidRPr="00DE068A" w:rsidRDefault="006224A7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6224A7" w:rsidRPr="00815A0F" w:rsidRDefault="006224A7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6224A7" w:rsidRPr="00521DF9" w:rsidRDefault="006224A7" w:rsidP="00521DF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и Красноозерное сельское поселение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район Ленинградской области  на 2017 год»</w:t>
      </w:r>
    </w:p>
    <w:p w:rsidR="006224A7" w:rsidRDefault="006224A7" w:rsidP="00521DF9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6224A7" w:rsidRPr="001762B3" w:rsidRDefault="006224A7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6224A7" w:rsidRDefault="006224A7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24A7" w:rsidRDefault="006224A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«07» ноября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6224A7" w:rsidRDefault="006224A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224A7" w:rsidRDefault="006224A7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22.10.13г. №116.</w:t>
      </w:r>
    </w:p>
    <w:p w:rsidR="006224A7" w:rsidRPr="00196C0B" w:rsidRDefault="006224A7" w:rsidP="00E64CA2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03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6224A7" w:rsidRDefault="006224A7" w:rsidP="00505108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Разработка муниципальной программы осуществляется на основании Перечня, утвержденного Постановлением администрации </w:t>
      </w:r>
      <w:r w:rsidRPr="00B91C5A">
        <w:rPr>
          <w:rFonts w:ascii="Times New Roman" w:hAnsi="Times New Roman"/>
          <w:color w:val="000000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Красноозерное сельское поселение </w:t>
      </w:r>
      <w:r w:rsidRPr="00B91C5A">
        <w:rPr>
          <w:rFonts w:ascii="Times New Roman" w:hAnsi="Times New Roman"/>
          <w:color w:val="000000"/>
          <w:sz w:val="24"/>
          <w:szCs w:val="28"/>
        </w:rPr>
        <w:t>Приозерский муниципальный р</w:t>
      </w:r>
      <w:r>
        <w:rPr>
          <w:rFonts w:ascii="Times New Roman" w:hAnsi="Times New Roman"/>
          <w:color w:val="000000"/>
          <w:sz w:val="24"/>
          <w:szCs w:val="28"/>
        </w:rPr>
        <w:t>айон Ленинградской области 26.09.2016г. №249.</w:t>
      </w:r>
    </w:p>
    <w:p w:rsidR="006224A7" w:rsidRPr="005A0E58" w:rsidRDefault="006224A7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6224A7" w:rsidRDefault="006224A7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224A7" w:rsidRDefault="006224A7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6224A7" w:rsidRDefault="006224A7" w:rsidP="00732FB7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муниципальной программы 2017г.  Реализация муниципальной программы определена в один этап.</w:t>
      </w:r>
    </w:p>
    <w:p w:rsidR="006224A7" w:rsidRDefault="006224A7" w:rsidP="008F752F">
      <w:pPr>
        <w:spacing w:after="0" w:line="240" w:lineRule="atLeast"/>
        <w:jc w:val="both"/>
        <w:rPr>
          <w:rStyle w:val="af3"/>
          <w:rFonts w:ascii="Times New Roman" w:hAnsi="Times New Roman"/>
          <w:b w:val="0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Целью муниципальной программы  является создание комфортных условий жизнедеятельности в сельской местности, повышение занятости, уровня и качества жизни сельского населения и активация участия граждан в решении вопросов местного значения.</w:t>
      </w:r>
    </w:p>
    <w:p w:rsidR="006224A7" w:rsidRDefault="006224A7" w:rsidP="008F752F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данной цели в программе поставлено ряд задач. Целевые показатели имеют количественное выражение и характеризуют достижения поставленной цели. </w:t>
      </w:r>
      <w:r>
        <w:rPr>
          <w:rFonts w:ascii="Times New Roman" w:hAnsi="Times New Roman"/>
          <w:bCs/>
          <w:iCs/>
          <w:sz w:val="24"/>
          <w:szCs w:val="24"/>
        </w:rPr>
        <w:t>Ожидаемый конечный результат  имеет количественное значение.</w:t>
      </w:r>
    </w:p>
    <w:p w:rsidR="006224A7" w:rsidRDefault="006224A7" w:rsidP="00732FB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Финансирование программы будет осуществляться за счет средств областного и местного бюджетов.</w:t>
      </w:r>
    </w:p>
    <w:p w:rsidR="006224A7" w:rsidRDefault="006224A7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Общий объем финансовых средств, необходимых для реализации программных мероприятий  составит  3623,0 тыс.руб., в том числе:</w:t>
      </w:r>
    </w:p>
    <w:p w:rsidR="006224A7" w:rsidRDefault="006224A7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Средства местного бюджета – 724,6 тыс. руб.</w:t>
      </w:r>
    </w:p>
    <w:p w:rsidR="006224A7" w:rsidRDefault="006224A7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Средства областного бюджета – 2898,4 тыс.руб.</w:t>
      </w:r>
    </w:p>
    <w:p w:rsidR="006224A7" w:rsidRDefault="006224A7" w:rsidP="00B54D2F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224A7" w:rsidRDefault="006224A7" w:rsidP="000673A1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В Плане реализации муниципальной  программы отражены мероприятия с планируемыми объемами финансирования</w:t>
      </w:r>
    </w:p>
    <w:p w:rsidR="006224A7" w:rsidRDefault="006224A7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контрольно-счетный орган  представлены Таблица «Объемы финансирования Программы», в которой планируемые расходы направлены на решение поставленных задач необходимых для достижения главной  цели.</w:t>
      </w:r>
    </w:p>
    <w:p w:rsidR="006224A7" w:rsidRDefault="006224A7" w:rsidP="0009591C">
      <w:pPr>
        <w:spacing w:after="0" w:line="240" w:lineRule="atLeast"/>
        <w:jc w:val="both"/>
        <w:rPr>
          <w:rFonts w:ascii="Times New Roman" w:hAnsi="Times New Roman"/>
          <w:b/>
          <w:i/>
          <w:sz w:val="24"/>
        </w:rPr>
      </w:pPr>
    </w:p>
    <w:p w:rsidR="006224A7" w:rsidRPr="000673A1" w:rsidRDefault="006224A7" w:rsidP="000673A1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6224A7" w:rsidRDefault="006224A7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224A7" w:rsidRDefault="006224A7" w:rsidP="002F611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муниципальной программы  «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и Красноозерное сельское поселение </w:t>
      </w:r>
      <w:r w:rsidRPr="00521DF9">
        <w:rPr>
          <w:rStyle w:val="af3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район Ленинградской области  на 2017 год»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BC07A8">
        <w:rPr>
          <w:rStyle w:val="af3"/>
          <w:rFonts w:ascii="Times New Roman" w:hAnsi="Times New Roman"/>
          <w:b w:val="0"/>
          <w:bCs/>
          <w:color w:val="000000"/>
          <w:sz w:val="24"/>
        </w:rPr>
        <w:t>отвечает требованиям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 разработки, реализации и оценки эффективности муниципальных программ.</w:t>
      </w:r>
    </w:p>
    <w:p w:rsidR="006224A7" w:rsidRDefault="006224A7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224A7" w:rsidRDefault="006224A7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224A7" w:rsidRDefault="006224A7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224A7" w:rsidRDefault="006224A7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224A7" w:rsidRPr="00B16AE5" w:rsidRDefault="006224A7" w:rsidP="00B16AE5">
      <w:pPr>
        <w:spacing w:after="0" w:line="240" w:lineRule="auto"/>
        <w:ind w:right="-142"/>
        <w:jc w:val="both"/>
        <w:rPr>
          <w:rFonts w:ascii="Times New Roman" w:hAnsi="Times New Roman"/>
          <w:i/>
          <w:color w:val="000000"/>
          <w:sz w:val="24"/>
        </w:rPr>
      </w:pPr>
    </w:p>
    <w:p w:rsidR="006224A7" w:rsidRDefault="006224A7" w:rsidP="00E81B6E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  <w:r w:rsidRPr="00253347">
        <w:rPr>
          <w:rFonts w:ascii="Times New Roman" w:hAnsi="Times New Roman"/>
          <w:b/>
          <w:i/>
          <w:sz w:val="24"/>
        </w:rPr>
        <w:t>Вывод: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№131-ФЗ «Об общих принципах организации местного самоуправления в российской Федерации».</w:t>
      </w:r>
    </w:p>
    <w:p w:rsidR="006224A7" w:rsidRDefault="006224A7" w:rsidP="00E81B6E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6224A7" w:rsidRDefault="006224A7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B17B33">
        <w:rPr>
          <w:rFonts w:ascii="Times New Roman" w:hAnsi="Times New Roman"/>
          <w:sz w:val="24"/>
        </w:rPr>
        <w:t>Председатель контрольно-счетного органа                                        В.Н.Карпенко</w:t>
      </w:r>
    </w:p>
    <w:p w:rsidR="006224A7" w:rsidRPr="00B17B33" w:rsidRDefault="006224A7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МО Приозерский район</w:t>
      </w:r>
    </w:p>
    <w:sectPr w:rsidR="006224A7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F0" w:rsidRDefault="00D602F0" w:rsidP="0034154A">
      <w:pPr>
        <w:spacing w:after="0" w:line="240" w:lineRule="auto"/>
      </w:pPr>
      <w:r>
        <w:separator/>
      </w:r>
    </w:p>
  </w:endnote>
  <w:endnote w:type="continuationSeparator" w:id="0">
    <w:p w:rsidR="00D602F0" w:rsidRDefault="00D602F0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7" w:rsidRDefault="00D602F0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61BB">
      <w:rPr>
        <w:noProof/>
      </w:rPr>
      <w:t>2</w:t>
    </w:r>
    <w:r>
      <w:rPr>
        <w:noProof/>
      </w:rPr>
      <w:fldChar w:fldCharType="end"/>
    </w:r>
  </w:p>
  <w:p w:rsidR="006224A7" w:rsidRDefault="006224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F0" w:rsidRDefault="00D602F0" w:rsidP="0034154A">
      <w:pPr>
        <w:spacing w:after="0" w:line="240" w:lineRule="auto"/>
      </w:pPr>
      <w:r>
        <w:separator/>
      </w:r>
    </w:p>
  </w:footnote>
  <w:footnote w:type="continuationSeparator" w:id="0">
    <w:p w:rsidR="00D602F0" w:rsidRDefault="00D602F0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3887"/>
    <w:rsid w:val="0004441C"/>
    <w:rsid w:val="000470D8"/>
    <w:rsid w:val="000523DD"/>
    <w:rsid w:val="000537FC"/>
    <w:rsid w:val="0006204A"/>
    <w:rsid w:val="0006245C"/>
    <w:rsid w:val="00065300"/>
    <w:rsid w:val="000673A1"/>
    <w:rsid w:val="00070FCE"/>
    <w:rsid w:val="00073240"/>
    <w:rsid w:val="00077459"/>
    <w:rsid w:val="0007760E"/>
    <w:rsid w:val="00081D94"/>
    <w:rsid w:val="00082D42"/>
    <w:rsid w:val="0009298D"/>
    <w:rsid w:val="00092A02"/>
    <w:rsid w:val="0009569A"/>
    <w:rsid w:val="0009591C"/>
    <w:rsid w:val="00095A98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0B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03EF9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3347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112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5330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3781A"/>
    <w:rsid w:val="00540440"/>
    <w:rsid w:val="00541E07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08C1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0E58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24A7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2FB7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232"/>
    <w:rsid w:val="00754A9B"/>
    <w:rsid w:val="007551A1"/>
    <w:rsid w:val="00760C35"/>
    <w:rsid w:val="00760C3F"/>
    <w:rsid w:val="00761D66"/>
    <w:rsid w:val="007732AD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4776D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48BC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8F752F"/>
    <w:rsid w:val="00904C9A"/>
    <w:rsid w:val="009059F1"/>
    <w:rsid w:val="00907E70"/>
    <w:rsid w:val="00911189"/>
    <w:rsid w:val="00911644"/>
    <w:rsid w:val="00911ECC"/>
    <w:rsid w:val="00912725"/>
    <w:rsid w:val="00914430"/>
    <w:rsid w:val="00915B50"/>
    <w:rsid w:val="00916EC9"/>
    <w:rsid w:val="009207F8"/>
    <w:rsid w:val="00920969"/>
    <w:rsid w:val="009222DC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0D38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A5A7E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E70EF"/>
    <w:rsid w:val="009F08E0"/>
    <w:rsid w:val="009F1DDB"/>
    <w:rsid w:val="009F575D"/>
    <w:rsid w:val="00A0011B"/>
    <w:rsid w:val="00A0135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57859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1BA7"/>
    <w:rsid w:val="00AF3D3B"/>
    <w:rsid w:val="00AF548B"/>
    <w:rsid w:val="00AF6E3F"/>
    <w:rsid w:val="00B0464B"/>
    <w:rsid w:val="00B06465"/>
    <w:rsid w:val="00B067F5"/>
    <w:rsid w:val="00B11913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3343"/>
    <w:rsid w:val="00B34068"/>
    <w:rsid w:val="00B34465"/>
    <w:rsid w:val="00B34702"/>
    <w:rsid w:val="00B34902"/>
    <w:rsid w:val="00B3676B"/>
    <w:rsid w:val="00B401E2"/>
    <w:rsid w:val="00B404CF"/>
    <w:rsid w:val="00B54D2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5BF3"/>
    <w:rsid w:val="00B761CE"/>
    <w:rsid w:val="00B764A5"/>
    <w:rsid w:val="00B764AC"/>
    <w:rsid w:val="00B8332B"/>
    <w:rsid w:val="00B8388A"/>
    <w:rsid w:val="00B861BB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07A8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1FB4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148"/>
    <w:rsid w:val="00D537D3"/>
    <w:rsid w:val="00D53822"/>
    <w:rsid w:val="00D579F1"/>
    <w:rsid w:val="00D57E18"/>
    <w:rsid w:val="00D602F0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54CF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4CA2"/>
    <w:rsid w:val="00E6759B"/>
    <w:rsid w:val="00E713B7"/>
    <w:rsid w:val="00E76A63"/>
    <w:rsid w:val="00E77ED4"/>
    <w:rsid w:val="00E81B6E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175"/>
    <w:rsid w:val="00EA5903"/>
    <w:rsid w:val="00EA78EA"/>
    <w:rsid w:val="00EA7F1C"/>
    <w:rsid w:val="00EB08AB"/>
    <w:rsid w:val="00EB090B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B57B0-9ADB-424C-8DA5-6ED102B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88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9085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894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9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9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2016-11-07T13:57:00Z</cp:lastPrinted>
  <dcterms:created xsi:type="dcterms:W3CDTF">2018-08-01T12:42:00Z</dcterms:created>
  <dcterms:modified xsi:type="dcterms:W3CDTF">2018-08-01T12:42:00Z</dcterms:modified>
</cp:coreProperties>
</file>